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A30A8" w14:textId="77777777" w:rsidR="007B5EB0" w:rsidRPr="007B5EB0" w:rsidRDefault="007B5EB0" w:rsidP="007B5EB0">
      <w:pPr>
        <w:pStyle w:val="Tytu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t>Załącznik nr 1 – Formularz ofertowy</w:t>
      </w:r>
    </w:p>
    <w:p w14:paraId="55699AAF" w14:textId="77777777" w:rsidR="007B5EB0" w:rsidRPr="007B5EB0" w:rsidRDefault="007B5EB0" w:rsidP="007B5EB0">
      <w:pPr>
        <w:jc w:val="center"/>
        <w:rPr>
          <w:rFonts w:ascii="Times New Roman" w:hAnsi="Times New Roman" w:cs="Times New Roman"/>
        </w:rPr>
      </w:pPr>
    </w:p>
    <w:p w14:paraId="4F601CDD" w14:textId="77777777" w:rsidR="007B5EB0" w:rsidRPr="007B5EB0" w:rsidRDefault="007B5EB0" w:rsidP="007B5EB0">
      <w:pPr>
        <w:jc w:val="center"/>
        <w:rPr>
          <w:rFonts w:ascii="Times New Roman" w:hAnsi="Times New Roman" w:cs="Times New Roman"/>
          <w:b/>
          <w:bCs/>
        </w:rPr>
      </w:pPr>
      <w:r w:rsidRPr="007B5EB0">
        <w:rPr>
          <w:rFonts w:ascii="Times New Roman" w:hAnsi="Times New Roman" w:cs="Times New Roman"/>
          <w:b/>
          <w:bCs/>
        </w:rPr>
        <w:t>FORMULARZ OFERTOWY</w:t>
      </w:r>
      <w:r w:rsidRPr="007B5EB0">
        <w:rPr>
          <w:rFonts w:ascii="Times New Roman" w:hAnsi="Times New Roman" w:cs="Times New Roman"/>
          <w:b/>
          <w:bCs/>
        </w:rPr>
        <w:br/>
      </w:r>
    </w:p>
    <w:p w14:paraId="35403CB4" w14:textId="09E67B2C" w:rsidR="007B5EB0" w:rsidRPr="007B5EB0" w:rsidRDefault="007B5EB0" w:rsidP="007B5EB0">
      <w:pPr>
        <w:spacing w:line="360" w:lineRule="auto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t>Odpowiadając na zaproszenie do złożenia oferty na realizację programu profilaktycznego „Poruszające bajki o emocjach”</w:t>
      </w:r>
      <w:r w:rsidRPr="007B5EB0">
        <w:rPr>
          <w:rFonts w:ascii="Times New Roman" w:hAnsi="Times New Roman" w:cs="Times New Roman"/>
          <w:color w:val="EE0000"/>
        </w:rPr>
        <w:t xml:space="preserve"> </w:t>
      </w:r>
      <w:r w:rsidRPr="007B5EB0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Przedszkolu Samorządowym w Skokach</w:t>
      </w:r>
      <w:r w:rsidRPr="007B5EB0">
        <w:rPr>
          <w:rFonts w:ascii="Times New Roman" w:hAnsi="Times New Roman" w:cs="Times New Roman"/>
        </w:rPr>
        <w:t>, oferuję realizację zamówienia zgodnie z warunkami wskazanymi w zapytaniu.</w:t>
      </w:r>
      <w:r w:rsidRPr="007B5EB0">
        <w:rPr>
          <w:rFonts w:ascii="Times New Roman" w:hAnsi="Times New Roman" w:cs="Times New Roman"/>
        </w:rPr>
        <w:br/>
      </w:r>
    </w:p>
    <w:p w14:paraId="7C6586E0" w14:textId="77777777" w:rsidR="007B5EB0" w:rsidRPr="007B5EB0" w:rsidRDefault="007B5EB0" w:rsidP="007B5EB0">
      <w:pPr>
        <w:spacing w:after="0" w:line="360" w:lineRule="auto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t>1. Nazwa i adres Wykonawcy: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B5EB0">
        <w:rPr>
          <w:rFonts w:ascii="Times New Roman" w:hAnsi="Times New Roman" w:cs="Times New Roman"/>
        </w:rPr>
        <w:br/>
        <w:t>2. NIP/REGON: ..................................................................................................................</w:t>
      </w:r>
      <w:r w:rsidRPr="007B5EB0">
        <w:rPr>
          <w:rFonts w:ascii="Times New Roman" w:hAnsi="Times New Roman" w:cs="Times New Roman"/>
        </w:rPr>
        <w:br/>
        <w:t>3. Osoba upoważniona do kontaktu:</w:t>
      </w:r>
      <w:r w:rsidRPr="007B5EB0">
        <w:rPr>
          <w:rFonts w:ascii="Times New Roman" w:hAnsi="Times New Roman" w:cs="Times New Roman"/>
        </w:rPr>
        <w:br/>
        <w:t xml:space="preserve">   Imię i nazwisko ...............................................................................................................</w:t>
      </w:r>
      <w:r w:rsidRPr="007B5EB0">
        <w:rPr>
          <w:rFonts w:ascii="Times New Roman" w:hAnsi="Times New Roman" w:cs="Times New Roman"/>
        </w:rPr>
        <w:br/>
        <w:t xml:space="preserve">   Telefon/e-mail ...............................................................................................................</w:t>
      </w:r>
      <w:r w:rsidRPr="007B5EB0">
        <w:rPr>
          <w:rFonts w:ascii="Times New Roman" w:hAnsi="Times New Roman" w:cs="Times New Roman"/>
        </w:rPr>
        <w:br/>
        <w:t>4. Cena brutto realizacji zamówienia: ..................................................................... zł</w:t>
      </w:r>
      <w:r w:rsidRPr="007B5EB0">
        <w:rPr>
          <w:rFonts w:ascii="Times New Roman" w:hAnsi="Times New Roman" w:cs="Times New Roman"/>
        </w:rPr>
        <w:br/>
        <w:t xml:space="preserve">   (słownie: ......................................................................................................................)</w:t>
      </w:r>
    </w:p>
    <w:p w14:paraId="5DF43623" w14:textId="4EEAC99E" w:rsidR="007B5EB0" w:rsidRPr="007B5EB0" w:rsidRDefault="007B5EB0" w:rsidP="007B5EB0">
      <w:pPr>
        <w:spacing w:after="0" w:line="360" w:lineRule="auto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t xml:space="preserve">    Cena brutto za realizację 1 programu dla 1 grupy</w:t>
      </w:r>
      <w:r w:rsidR="00BE357E">
        <w:rPr>
          <w:rFonts w:ascii="Times New Roman" w:hAnsi="Times New Roman" w:cs="Times New Roman"/>
        </w:rPr>
        <w:t xml:space="preserve"> (1 edycja) </w:t>
      </w:r>
      <w:r w:rsidRPr="007B5EB0">
        <w:rPr>
          <w:rFonts w:ascii="Times New Roman" w:hAnsi="Times New Roman" w:cs="Times New Roman"/>
        </w:rPr>
        <w:t>…………………………………zł</w:t>
      </w:r>
      <w:r w:rsidRPr="007B5EB0">
        <w:rPr>
          <w:rFonts w:ascii="Times New Roman" w:hAnsi="Times New Roman" w:cs="Times New Roman"/>
        </w:rPr>
        <w:br/>
        <w:t>5. Oświadczam, że zapoznałem się z treścią zaproszenia do składania ofert i nie wnoszę do niego zastrzeżeń oraz przyjmuję warunki w nim określone.</w:t>
      </w:r>
      <w:r w:rsidRPr="007B5EB0">
        <w:rPr>
          <w:rFonts w:ascii="Times New Roman" w:hAnsi="Times New Roman" w:cs="Times New Roman"/>
        </w:rPr>
        <w:br/>
      </w:r>
    </w:p>
    <w:p w14:paraId="7CCDB2CE" w14:textId="77777777" w:rsidR="007B5EB0" w:rsidRPr="007B5EB0" w:rsidRDefault="007B5EB0" w:rsidP="007B5EB0">
      <w:pPr>
        <w:spacing w:after="0" w:line="240" w:lineRule="auto"/>
        <w:rPr>
          <w:rFonts w:ascii="Times New Roman" w:hAnsi="Times New Roman" w:cs="Times New Roman"/>
        </w:rPr>
      </w:pPr>
    </w:p>
    <w:p w14:paraId="7A517DB9" w14:textId="77777777" w:rsidR="007B5EB0" w:rsidRPr="007B5EB0" w:rsidRDefault="007B5EB0" w:rsidP="007B5EB0">
      <w:pPr>
        <w:spacing w:after="0" w:line="240" w:lineRule="auto"/>
        <w:rPr>
          <w:rFonts w:ascii="Times New Roman" w:hAnsi="Times New Roman" w:cs="Times New Roman"/>
        </w:rPr>
      </w:pPr>
    </w:p>
    <w:p w14:paraId="235109D6" w14:textId="77777777" w:rsidR="007B5EB0" w:rsidRPr="007B5EB0" w:rsidRDefault="007B5EB0" w:rsidP="007B5EB0">
      <w:pPr>
        <w:spacing w:after="0" w:line="240" w:lineRule="auto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br/>
        <w:t xml:space="preserve"> ………...............................................                          ………………………………………..</w:t>
      </w:r>
    </w:p>
    <w:p w14:paraId="76F3124F" w14:textId="77777777" w:rsidR="007B5EB0" w:rsidRPr="007B5EB0" w:rsidRDefault="007B5EB0" w:rsidP="007B5EB0">
      <w:pPr>
        <w:spacing w:line="360" w:lineRule="auto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t xml:space="preserve">       (miejscowość, </w:t>
      </w:r>
      <w:proofErr w:type="gramStart"/>
      <w:r w:rsidRPr="007B5EB0">
        <w:rPr>
          <w:rFonts w:ascii="Times New Roman" w:hAnsi="Times New Roman" w:cs="Times New Roman"/>
        </w:rPr>
        <w:t xml:space="preserve">data)   </w:t>
      </w:r>
      <w:proofErr w:type="gramEnd"/>
      <w:r w:rsidRPr="007B5EB0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7B5EB0">
        <w:rPr>
          <w:rFonts w:ascii="Times New Roman" w:hAnsi="Times New Roman" w:cs="Times New Roman"/>
        </w:rPr>
        <w:t xml:space="preserve">   (</w:t>
      </w:r>
      <w:proofErr w:type="gramEnd"/>
      <w:r w:rsidRPr="007B5EB0">
        <w:rPr>
          <w:rFonts w:ascii="Times New Roman" w:hAnsi="Times New Roman" w:cs="Times New Roman"/>
        </w:rPr>
        <w:t>podpis i pieczątka Wykonawcy)</w:t>
      </w:r>
    </w:p>
    <w:p w14:paraId="66124A0C" w14:textId="77777777" w:rsidR="007B5EB0" w:rsidRPr="007B5EB0" w:rsidRDefault="007B5EB0" w:rsidP="007B5EB0">
      <w:pPr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br w:type="page"/>
      </w:r>
    </w:p>
    <w:p w14:paraId="66AF972F" w14:textId="77777777" w:rsidR="007B5EB0" w:rsidRPr="007B5EB0" w:rsidRDefault="007B5EB0" w:rsidP="007B5EB0">
      <w:pPr>
        <w:pStyle w:val="Nagwek1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lastRenderedPageBreak/>
        <w:t>Załącznik nr 2 – Opis doświadczenia i kwalifikacji kadry</w:t>
      </w:r>
    </w:p>
    <w:p w14:paraId="7947C455" w14:textId="77777777" w:rsidR="007B5EB0" w:rsidRPr="007B5EB0" w:rsidRDefault="007B5EB0" w:rsidP="007B5EB0">
      <w:pPr>
        <w:rPr>
          <w:rFonts w:ascii="Times New Roman" w:hAnsi="Times New Roman" w:cs="Times New Roman"/>
        </w:rPr>
      </w:pPr>
    </w:p>
    <w:p w14:paraId="5143DE0C" w14:textId="77777777" w:rsidR="007B5EB0" w:rsidRPr="007B5EB0" w:rsidRDefault="007B5EB0" w:rsidP="007B5EB0">
      <w:pPr>
        <w:jc w:val="center"/>
        <w:rPr>
          <w:rFonts w:ascii="Times New Roman" w:hAnsi="Times New Roman" w:cs="Times New Roman"/>
          <w:b/>
          <w:bCs/>
        </w:rPr>
      </w:pPr>
      <w:r w:rsidRPr="007B5EB0">
        <w:rPr>
          <w:rFonts w:ascii="Times New Roman" w:hAnsi="Times New Roman" w:cs="Times New Roman"/>
          <w:b/>
          <w:bCs/>
        </w:rPr>
        <w:t>OPIS DOŚWIADCZENIA I KWALIFIKACJI KADRY</w:t>
      </w:r>
      <w:r w:rsidRPr="007B5EB0">
        <w:rPr>
          <w:rFonts w:ascii="Times New Roman" w:hAnsi="Times New Roman" w:cs="Times New Roman"/>
          <w:b/>
          <w:bCs/>
        </w:rPr>
        <w:br/>
      </w:r>
    </w:p>
    <w:p w14:paraId="33AA653A" w14:textId="77777777" w:rsidR="007B5EB0" w:rsidRPr="007B5EB0" w:rsidRDefault="007B5EB0" w:rsidP="007B5EB0">
      <w:pPr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t>1. Wykaz zrealizowanych programów profilaktycznych (minimum 2):</w:t>
      </w:r>
    </w:p>
    <w:tbl>
      <w:tblPr>
        <w:tblW w:w="9773" w:type="dxa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"/>
        <w:gridCol w:w="960"/>
        <w:gridCol w:w="655"/>
        <w:gridCol w:w="1605"/>
        <w:gridCol w:w="123"/>
        <w:gridCol w:w="1728"/>
        <w:gridCol w:w="109"/>
        <w:gridCol w:w="1619"/>
        <w:gridCol w:w="1626"/>
        <w:gridCol w:w="1235"/>
      </w:tblGrid>
      <w:tr w:rsidR="007B5EB0" w:rsidRPr="007B5EB0" w14:paraId="64EF9CD0" w14:textId="77777777" w:rsidTr="00BF0248">
        <w:trPr>
          <w:gridBefore w:val="1"/>
          <w:wBefore w:w="113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A2702" w14:textId="77777777" w:rsidR="007B5EB0" w:rsidRPr="007B5EB0" w:rsidRDefault="007B5EB0" w:rsidP="00BF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7B5E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72F66" w14:textId="77777777" w:rsidR="007B5EB0" w:rsidRPr="007B5EB0" w:rsidRDefault="007B5EB0" w:rsidP="00BF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programu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23452" w14:textId="77777777" w:rsidR="007B5EB0" w:rsidRPr="007B5EB0" w:rsidRDefault="007B5EB0" w:rsidP="00BF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realizacji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E0694" w14:textId="77777777" w:rsidR="007B5EB0" w:rsidRPr="007B5EB0" w:rsidRDefault="007B5EB0" w:rsidP="00BF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odbiorcy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F3EF8" w14:textId="77777777" w:rsidR="007B5EB0" w:rsidRPr="007B5EB0" w:rsidRDefault="007B5EB0" w:rsidP="00BF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7B5EB0" w:rsidRPr="007B5EB0" w14:paraId="35481A6B" w14:textId="77777777" w:rsidTr="00BF0248">
        <w:trPr>
          <w:gridBefore w:val="1"/>
          <w:wBefore w:w="113" w:type="dxa"/>
          <w:trHeight w:val="7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FC6FB" w14:textId="77777777" w:rsidR="007B5EB0" w:rsidRPr="007B5EB0" w:rsidRDefault="007B5EB0" w:rsidP="00BF0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168D9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00243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36503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6DF0E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B5EB0" w:rsidRPr="007B5EB0" w14:paraId="2D11AD6D" w14:textId="77777777" w:rsidTr="00BF0248">
        <w:trPr>
          <w:gridBefore w:val="1"/>
          <w:wBefore w:w="113" w:type="dxa"/>
          <w:trHeight w:val="7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A37F0" w14:textId="77777777" w:rsidR="007B5EB0" w:rsidRPr="007B5EB0" w:rsidRDefault="007B5EB0" w:rsidP="00BF0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0CD74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697C3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8C54B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5A397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B5EB0" w:rsidRPr="007B5EB0" w14:paraId="6F734920" w14:textId="77777777" w:rsidTr="00BF0248">
        <w:tblPrEx>
          <w:tblCellMar>
            <w:left w:w="108" w:type="dxa"/>
            <w:right w:w="108" w:type="dxa"/>
          </w:tblCellMar>
        </w:tblPrEx>
        <w:trPr>
          <w:gridAfter w:val="2"/>
          <w:wAfter w:w="2861" w:type="dxa"/>
        </w:trPr>
        <w:tc>
          <w:tcPr>
            <w:tcW w:w="1728" w:type="dxa"/>
            <w:gridSpan w:val="3"/>
          </w:tcPr>
          <w:p w14:paraId="1A36F2B6" w14:textId="77777777" w:rsidR="007B5EB0" w:rsidRPr="007B5EB0" w:rsidRDefault="007B5EB0" w:rsidP="00BF0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gridSpan w:val="2"/>
          </w:tcPr>
          <w:p w14:paraId="4909E7DD" w14:textId="77777777" w:rsidR="007B5EB0" w:rsidRPr="007B5EB0" w:rsidRDefault="007B5EB0" w:rsidP="00BF0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1C10E886" w14:textId="77777777" w:rsidR="007B5EB0" w:rsidRPr="007B5EB0" w:rsidRDefault="007B5EB0" w:rsidP="00BF0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gridSpan w:val="2"/>
          </w:tcPr>
          <w:p w14:paraId="4FB50AFC" w14:textId="77777777" w:rsidR="007B5EB0" w:rsidRPr="007B5EB0" w:rsidRDefault="007B5EB0" w:rsidP="00BF0248">
            <w:pPr>
              <w:rPr>
                <w:rFonts w:ascii="Times New Roman" w:hAnsi="Times New Roman" w:cs="Times New Roman"/>
              </w:rPr>
            </w:pPr>
          </w:p>
        </w:tc>
      </w:tr>
      <w:tr w:rsidR="007B5EB0" w:rsidRPr="007B5EB0" w14:paraId="29D2517F" w14:textId="77777777" w:rsidTr="00BF0248">
        <w:tblPrEx>
          <w:tblCellMar>
            <w:left w:w="108" w:type="dxa"/>
            <w:right w:w="108" w:type="dxa"/>
          </w:tblCellMar>
        </w:tblPrEx>
        <w:trPr>
          <w:gridAfter w:val="2"/>
          <w:wAfter w:w="2861" w:type="dxa"/>
        </w:trPr>
        <w:tc>
          <w:tcPr>
            <w:tcW w:w="1728" w:type="dxa"/>
            <w:gridSpan w:val="3"/>
          </w:tcPr>
          <w:p w14:paraId="34C939D3" w14:textId="77777777" w:rsidR="007B5EB0" w:rsidRPr="007B5EB0" w:rsidRDefault="007B5EB0" w:rsidP="007B5E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gridSpan w:val="2"/>
          </w:tcPr>
          <w:p w14:paraId="26BC2E64" w14:textId="77777777" w:rsidR="007B5EB0" w:rsidRPr="007B5EB0" w:rsidRDefault="007B5EB0" w:rsidP="00BF0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1C4C8AE5" w14:textId="77777777" w:rsidR="007B5EB0" w:rsidRPr="007B5EB0" w:rsidRDefault="007B5EB0" w:rsidP="00BF0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gridSpan w:val="2"/>
          </w:tcPr>
          <w:p w14:paraId="3F79417E" w14:textId="77777777" w:rsidR="007B5EB0" w:rsidRPr="007B5EB0" w:rsidRDefault="007B5EB0" w:rsidP="00BF0248">
            <w:pPr>
              <w:rPr>
                <w:rFonts w:ascii="Times New Roman" w:hAnsi="Times New Roman" w:cs="Times New Roman"/>
              </w:rPr>
            </w:pPr>
          </w:p>
        </w:tc>
      </w:tr>
      <w:tr w:rsidR="007B5EB0" w:rsidRPr="007B5EB0" w14:paraId="47EE763E" w14:textId="77777777" w:rsidTr="00BF0248">
        <w:tblPrEx>
          <w:tblCellMar>
            <w:left w:w="108" w:type="dxa"/>
            <w:right w:w="108" w:type="dxa"/>
          </w:tblCellMar>
        </w:tblPrEx>
        <w:trPr>
          <w:gridAfter w:val="2"/>
          <w:wAfter w:w="2861" w:type="dxa"/>
          <w:trHeight w:val="128"/>
        </w:trPr>
        <w:tc>
          <w:tcPr>
            <w:tcW w:w="1728" w:type="dxa"/>
            <w:gridSpan w:val="3"/>
          </w:tcPr>
          <w:p w14:paraId="048D3CFF" w14:textId="77777777" w:rsidR="007B5EB0" w:rsidRPr="007B5EB0" w:rsidRDefault="007B5EB0" w:rsidP="00BF0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gridSpan w:val="2"/>
          </w:tcPr>
          <w:p w14:paraId="3969BD88" w14:textId="77777777" w:rsidR="007B5EB0" w:rsidRPr="007B5EB0" w:rsidRDefault="007B5EB0" w:rsidP="00BF0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2898DB68" w14:textId="77777777" w:rsidR="007B5EB0" w:rsidRPr="007B5EB0" w:rsidRDefault="007B5EB0" w:rsidP="00BF0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gridSpan w:val="2"/>
          </w:tcPr>
          <w:p w14:paraId="0B25E5D3" w14:textId="77777777" w:rsidR="007B5EB0" w:rsidRPr="007B5EB0" w:rsidRDefault="007B5EB0" w:rsidP="00BF0248">
            <w:pPr>
              <w:rPr>
                <w:rFonts w:ascii="Times New Roman" w:hAnsi="Times New Roman" w:cs="Times New Roman"/>
              </w:rPr>
            </w:pPr>
          </w:p>
        </w:tc>
      </w:tr>
    </w:tbl>
    <w:p w14:paraId="223AF0E8" w14:textId="77777777" w:rsidR="007B5EB0" w:rsidRPr="007B5EB0" w:rsidRDefault="007B5EB0" w:rsidP="007B5EB0">
      <w:pPr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br/>
        <w:t>2. Dane kadry realizującej program „Poruszające baki o emocjach”: WYMAGANE</w:t>
      </w:r>
    </w:p>
    <w:tbl>
      <w:tblPr>
        <w:tblW w:w="970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60"/>
        <w:gridCol w:w="6481"/>
      </w:tblGrid>
      <w:tr w:rsidR="007B5EB0" w:rsidRPr="007B5EB0" w14:paraId="7A30A2B8" w14:textId="77777777" w:rsidTr="00BF024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8B997" w14:textId="77777777" w:rsidR="007B5EB0" w:rsidRPr="007B5EB0" w:rsidRDefault="007B5EB0" w:rsidP="00BF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7B5E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4B05E" w14:textId="77777777" w:rsidR="007B5EB0" w:rsidRPr="007B5EB0" w:rsidRDefault="007B5EB0" w:rsidP="00BF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Imię i nazwisko</w:t>
            </w:r>
          </w:p>
        </w:tc>
        <w:tc>
          <w:tcPr>
            <w:tcW w:w="6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EF02B" w14:textId="35C01772" w:rsidR="007B5EB0" w:rsidRPr="007B5EB0" w:rsidRDefault="007B5EB0" w:rsidP="00BF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Kwalifikacje/uprawnienia do prowadzenia </w:t>
            </w:r>
            <w:r w:rsidR="00BE35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zajęć</w:t>
            </w:r>
          </w:p>
        </w:tc>
      </w:tr>
      <w:tr w:rsidR="007B5EB0" w:rsidRPr="007B5EB0" w14:paraId="0B1B3D2C" w14:textId="77777777" w:rsidTr="00BF0248">
        <w:trPr>
          <w:trHeight w:val="7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F6BC6" w14:textId="77777777" w:rsidR="007B5EB0" w:rsidRPr="007B5EB0" w:rsidRDefault="007B5EB0" w:rsidP="00BF0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65961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FBEE6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B5EB0" w:rsidRPr="007B5EB0" w14:paraId="3909D802" w14:textId="77777777" w:rsidTr="00BF0248">
        <w:trPr>
          <w:trHeight w:val="7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67CA1" w14:textId="77777777" w:rsidR="007B5EB0" w:rsidRPr="007B5EB0" w:rsidRDefault="007B5EB0" w:rsidP="00BF0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7F672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6319B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B5EB0" w:rsidRPr="007B5EB0" w14:paraId="4A14C5B4" w14:textId="77777777" w:rsidTr="00BF0248">
        <w:trPr>
          <w:trHeight w:val="7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09041" w14:textId="77777777" w:rsidR="007B5EB0" w:rsidRPr="007B5EB0" w:rsidRDefault="007B5EB0" w:rsidP="00BF0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AEB0D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8189A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B5EB0" w:rsidRPr="007B5EB0" w14:paraId="6A763A30" w14:textId="77777777" w:rsidTr="00BF0248">
        <w:trPr>
          <w:trHeight w:val="7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16AAD" w14:textId="77777777" w:rsidR="007B5EB0" w:rsidRPr="007B5EB0" w:rsidRDefault="007B5EB0" w:rsidP="00BF0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631FB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860CB" w14:textId="77777777" w:rsidR="007B5EB0" w:rsidRPr="007B5EB0" w:rsidRDefault="007B5EB0" w:rsidP="00BF0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5EB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54A33999" w14:textId="77777777" w:rsidR="007B5EB0" w:rsidRPr="007B5EB0" w:rsidRDefault="007B5EB0" w:rsidP="007B5EB0">
      <w:pPr>
        <w:rPr>
          <w:rFonts w:ascii="Times New Roman" w:hAnsi="Times New Roman" w:cs="Times New Roman"/>
        </w:rPr>
      </w:pPr>
    </w:p>
    <w:p w14:paraId="14E58D95" w14:textId="77777777" w:rsidR="007B5EB0" w:rsidRPr="007B5EB0" w:rsidRDefault="007B5EB0" w:rsidP="007B5EB0">
      <w:pPr>
        <w:rPr>
          <w:rFonts w:ascii="Times New Roman" w:hAnsi="Times New Roman" w:cs="Times New Roman"/>
        </w:rPr>
      </w:pPr>
    </w:p>
    <w:p w14:paraId="45754F4A" w14:textId="77777777" w:rsidR="007B5EB0" w:rsidRPr="007B5EB0" w:rsidRDefault="007B5EB0" w:rsidP="007B5EB0">
      <w:pPr>
        <w:rPr>
          <w:rFonts w:ascii="Times New Roman" w:hAnsi="Times New Roman" w:cs="Times New Roman"/>
        </w:rPr>
      </w:pPr>
    </w:p>
    <w:p w14:paraId="406FB2A2" w14:textId="77777777" w:rsidR="007B5EB0" w:rsidRPr="007B5EB0" w:rsidRDefault="007B5EB0" w:rsidP="007B5EB0">
      <w:pPr>
        <w:spacing w:after="0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br/>
        <w:t xml:space="preserve">.............................................. </w:t>
      </w:r>
      <w:r w:rsidRPr="007B5EB0">
        <w:rPr>
          <w:rFonts w:ascii="Times New Roman" w:hAnsi="Times New Roman" w:cs="Times New Roman"/>
        </w:rPr>
        <w:tab/>
      </w:r>
      <w:r w:rsidRPr="007B5EB0">
        <w:rPr>
          <w:rFonts w:ascii="Times New Roman" w:hAnsi="Times New Roman" w:cs="Times New Roman"/>
        </w:rPr>
        <w:tab/>
      </w:r>
      <w:r w:rsidRPr="007B5EB0">
        <w:rPr>
          <w:rFonts w:ascii="Times New Roman" w:hAnsi="Times New Roman" w:cs="Times New Roman"/>
        </w:rPr>
        <w:tab/>
      </w:r>
      <w:r w:rsidRPr="007B5EB0">
        <w:rPr>
          <w:rFonts w:ascii="Times New Roman" w:hAnsi="Times New Roman" w:cs="Times New Roman"/>
        </w:rPr>
        <w:tab/>
        <w:t>………………….………………………</w:t>
      </w:r>
    </w:p>
    <w:p w14:paraId="1824C825" w14:textId="77777777" w:rsidR="007B5EB0" w:rsidRPr="007B5EB0" w:rsidRDefault="007B5EB0" w:rsidP="007B5EB0">
      <w:pPr>
        <w:spacing w:after="0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t xml:space="preserve">(miejscowość, </w:t>
      </w:r>
      <w:proofErr w:type="gramStart"/>
      <w:r w:rsidRPr="007B5EB0">
        <w:rPr>
          <w:rFonts w:ascii="Times New Roman" w:hAnsi="Times New Roman" w:cs="Times New Roman"/>
        </w:rPr>
        <w:t xml:space="preserve">data)   </w:t>
      </w:r>
      <w:proofErr w:type="gramEnd"/>
      <w:r w:rsidRPr="007B5EB0">
        <w:rPr>
          <w:rFonts w:ascii="Times New Roman" w:hAnsi="Times New Roman" w:cs="Times New Roman"/>
        </w:rPr>
        <w:t xml:space="preserve">                                          </w:t>
      </w:r>
      <w:proofErr w:type="gramStart"/>
      <w:r w:rsidRPr="007B5EB0">
        <w:rPr>
          <w:rFonts w:ascii="Times New Roman" w:hAnsi="Times New Roman" w:cs="Times New Roman"/>
        </w:rPr>
        <w:t xml:space="preserve">   (</w:t>
      </w:r>
      <w:proofErr w:type="gramEnd"/>
      <w:r w:rsidRPr="007B5EB0">
        <w:rPr>
          <w:rFonts w:ascii="Times New Roman" w:hAnsi="Times New Roman" w:cs="Times New Roman"/>
        </w:rPr>
        <w:t>podpis i pieczątka Wykonawcy)</w:t>
      </w:r>
    </w:p>
    <w:p w14:paraId="561EFE5E" w14:textId="77777777" w:rsidR="007B5EB0" w:rsidRPr="007B5EB0" w:rsidRDefault="007B5EB0" w:rsidP="007B5EB0">
      <w:pPr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br w:type="page"/>
      </w:r>
      <w:r w:rsidRPr="007B5EB0">
        <w:rPr>
          <w:rFonts w:ascii="Times New Roman" w:hAnsi="Times New Roman" w:cs="Times New Roman"/>
        </w:rPr>
        <w:lastRenderedPageBreak/>
        <w:t>Załącznik nr 3 – Oświadczenie</w:t>
      </w:r>
    </w:p>
    <w:p w14:paraId="7E114E8F" w14:textId="77777777" w:rsidR="007B5EB0" w:rsidRPr="007B5EB0" w:rsidRDefault="007B5EB0" w:rsidP="007B5EB0">
      <w:pPr>
        <w:rPr>
          <w:rFonts w:ascii="Times New Roman" w:hAnsi="Times New Roman" w:cs="Times New Roman"/>
        </w:rPr>
      </w:pPr>
    </w:p>
    <w:p w14:paraId="78FFD229" w14:textId="77777777" w:rsidR="007B5EB0" w:rsidRPr="007B5EB0" w:rsidRDefault="007B5EB0" w:rsidP="007B5EB0">
      <w:pPr>
        <w:jc w:val="center"/>
        <w:rPr>
          <w:rFonts w:ascii="Times New Roman" w:hAnsi="Times New Roman" w:cs="Times New Roman"/>
          <w:b/>
          <w:bCs/>
        </w:rPr>
      </w:pPr>
      <w:r w:rsidRPr="007B5EB0">
        <w:rPr>
          <w:rFonts w:ascii="Times New Roman" w:hAnsi="Times New Roman" w:cs="Times New Roman"/>
          <w:b/>
          <w:bCs/>
        </w:rPr>
        <w:t>OŚWIADCZENIE</w:t>
      </w:r>
      <w:r w:rsidRPr="007B5EB0">
        <w:rPr>
          <w:rFonts w:ascii="Times New Roman" w:hAnsi="Times New Roman" w:cs="Times New Roman"/>
          <w:b/>
          <w:bCs/>
        </w:rPr>
        <w:br/>
      </w:r>
    </w:p>
    <w:p w14:paraId="092E65CF" w14:textId="77777777" w:rsidR="007B5EB0" w:rsidRPr="007B5EB0" w:rsidRDefault="007B5EB0" w:rsidP="007B5EB0">
      <w:pPr>
        <w:spacing w:after="0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t>Ja niżej podpisany/a, działając w imieniu Wykonawcy, oświadczam, że:</w:t>
      </w:r>
      <w:r w:rsidRPr="007B5EB0">
        <w:rPr>
          <w:rFonts w:ascii="Times New Roman" w:hAnsi="Times New Roman" w:cs="Times New Roman"/>
        </w:rPr>
        <w:br/>
        <w:t>1. osoby zaangażowane do realizacji programu „Poruszające bajki o emocjach” spełniają wymogi określone w art. 22b ustawy z dnia 13 maja 2016 r. o przeciwdziałaniu zagrożeniom przestępczością   na   tle  seksualnym oraz    ochronie    małoletnich (tzw. „ustawa Kamilka”),</w:t>
      </w:r>
      <w:r w:rsidRPr="007B5EB0">
        <w:rPr>
          <w:rFonts w:ascii="Times New Roman" w:hAnsi="Times New Roman" w:cs="Times New Roman"/>
        </w:rPr>
        <w:br/>
        <w:t>2. wobec osób prowadzących zajęcia nie toczy się postępowanie karne, ani nie figurują one w rejestrach karnych,</w:t>
      </w:r>
      <w:r w:rsidRPr="007B5EB0">
        <w:rPr>
          <w:rFonts w:ascii="Times New Roman" w:hAnsi="Times New Roman" w:cs="Times New Roman"/>
        </w:rPr>
        <w:br/>
        <w:t>3. dysponujemy obowiązującą procedurą ochrony dzieci i zobowiązujemy się do jej stosowania w trakcie realizacji programu.</w:t>
      </w:r>
    </w:p>
    <w:p w14:paraId="540473DD" w14:textId="77777777" w:rsidR="007B5EB0" w:rsidRPr="007B5EB0" w:rsidRDefault="007B5EB0" w:rsidP="007B5EB0">
      <w:pPr>
        <w:spacing w:after="0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br/>
      </w:r>
      <w:r w:rsidRPr="007B5EB0">
        <w:rPr>
          <w:rFonts w:ascii="Times New Roman" w:hAnsi="Times New Roman" w:cs="Times New Roman"/>
        </w:rPr>
        <w:br/>
        <w:t>..............................................                                     ………………………………………….</w:t>
      </w:r>
    </w:p>
    <w:p w14:paraId="49DDD1EE" w14:textId="77777777" w:rsidR="007B5EB0" w:rsidRPr="007B5EB0" w:rsidRDefault="007B5EB0" w:rsidP="007B5EB0">
      <w:pPr>
        <w:spacing w:after="0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t xml:space="preserve">(miejscowość, </w:t>
      </w:r>
      <w:proofErr w:type="gramStart"/>
      <w:r w:rsidRPr="007B5EB0">
        <w:rPr>
          <w:rFonts w:ascii="Times New Roman" w:hAnsi="Times New Roman" w:cs="Times New Roman"/>
        </w:rPr>
        <w:t xml:space="preserve">data)   </w:t>
      </w:r>
      <w:proofErr w:type="gramEnd"/>
      <w:r w:rsidRPr="007B5EB0">
        <w:rPr>
          <w:rFonts w:ascii="Times New Roman" w:hAnsi="Times New Roman" w:cs="Times New Roman"/>
        </w:rPr>
        <w:t xml:space="preserve">                                          </w:t>
      </w:r>
      <w:proofErr w:type="gramStart"/>
      <w:r w:rsidRPr="007B5EB0">
        <w:rPr>
          <w:rFonts w:ascii="Times New Roman" w:hAnsi="Times New Roman" w:cs="Times New Roman"/>
        </w:rPr>
        <w:t xml:space="preserve">   (</w:t>
      </w:r>
      <w:proofErr w:type="gramEnd"/>
      <w:r w:rsidRPr="007B5EB0">
        <w:rPr>
          <w:rFonts w:ascii="Times New Roman" w:hAnsi="Times New Roman" w:cs="Times New Roman"/>
        </w:rPr>
        <w:t>podpis i pieczątka Wykonawcy)</w:t>
      </w:r>
    </w:p>
    <w:p w14:paraId="5DCB7FD6" w14:textId="77777777" w:rsidR="007B5EB0" w:rsidRPr="007B5EB0" w:rsidRDefault="007B5EB0" w:rsidP="007B5EB0">
      <w:pPr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br w:type="page"/>
      </w:r>
    </w:p>
    <w:p w14:paraId="62F40F8E" w14:textId="77777777" w:rsidR="007B5EB0" w:rsidRPr="007B5EB0" w:rsidRDefault="007B5EB0" w:rsidP="007B5EB0">
      <w:pPr>
        <w:pStyle w:val="Nagwek1"/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lastRenderedPageBreak/>
        <w:t>Załącznik nr 4 – Klauzula informacyjna RODO</w:t>
      </w:r>
    </w:p>
    <w:p w14:paraId="48059A1F" w14:textId="77777777" w:rsidR="007B5EB0" w:rsidRPr="007B5EB0" w:rsidRDefault="007B5EB0" w:rsidP="007B5EB0">
      <w:pPr>
        <w:rPr>
          <w:rFonts w:ascii="Times New Roman" w:hAnsi="Times New Roman" w:cs="Times New Roman"/>
        </w:rPr>
      </w:pPr>
    </w:p>
    <w:p w14:paraId="19F66172" w14:textId="77777777" w:rsidR="007B5EB0" w:rsidRPr="007B5EB0" w:rsidRDefault="007B5EB0" w:rsidP="007B5EB0">
      <w:pPr>
        <w:pStyle w:val="p1"/>
        <w:spacing w:before="0" w:beforeAutospacing="0" w:after="0" w:afterAutospacing="0"/>
        <w:jc w:val="both"/>
        <w:rPr>
          <w:sz w:val="22"/>
          <w:szCs w:val="22"/>
        </w:rPr>
      </w:pPr>
      <w:r w:rsidRPr="007B5EB0">
        <w:rPr>
          <w:b/>
          <w:bCs/>
          <w:sz w:val="22"/>
          <w:szCs w:val="22"/>
        </w:rPr>
        <w:t>KLAUZULA INFORMACYJNA – PRZETWARZANIE DANYCH OSOBOWYCH W ZWIĄZKU ZE ZŁOŻENIEM OFERTY NA REALIZACJĘ PROGRAMU „PORUSZAJĄCE BAJKI O EMOCJACH”</w:t>
      </w:r>
    </w:p>
    <w:p w14:paraId="42D315DF" w14:textId="77777777" w:rsidR="00B72935" w:rsidRDefault="007B5EB0" w:rsidP="00B72935">
      <w:pPr>
        <w:pStyle w:val="p3"/>
        <w:spacing w:before="0" w:beforeAutospacing="0" w:after="0" w:afterAutospacing="0"/>
        <w:rPr>
          <w:sz w:val="22"/>
          <w:szCs w:val="22"/>
        </w:rPr>
      </w:pPr>
      <w:r w:rsidRPr="007B5EB0">
        <w:rPr>
          <w:sz w:val="22"/>
          <w:szCs w:val="22"/>
        </w:rPr>
        <w:t xml:space="preserve">Zgodnie z art. 13 ust. 1 i 2 </w:t>
      </w:r>
      <w:r w:rsidR="00BE357E">
        <w:rPr>
          <w:sz w:val="22"/>
          <w:szCs w:val="22"/>
        </w:rPr>
        <w:t>ogólnego rozporządzenia o ochronie danych osobowych z</w:t>
      </w:r>
      <w:r w:rsidR="00B72935">
        <w:rPr>
          <w:sz w:val="22"/>
          <w:szCs w:val="22"/>
        </w:rPr>
        <w:t xml:space="preserve"> dnia 27 kwietnia 2016r. (</w:t>
      </w:r>
      <w:proofErr w:type="gramStart"/>
      <w:r w:rsidR="00B72935">
        <w:rPr>
          <w:sz w:val="22"/>
          <w:szCs w:val="22"/>
        </w:rPr>
        <w:t xml:space="preserve">rozporządzenie </w:t>
      </w:r>
      <w:r w:rsidRPr="007B5EB0">
        <w:rPr>
          <w:sz w:val="22"/>
          <w:szCs w:val="22"/>
        </w:rPr>
        <w:t xml:space="preserve"> Parlamentu</w:t>
      </w:r>
      <w:proofErr w:type="gramEnd"/>
      <w:r w:rsidRPr="007B5EB0">
        <w:rPr>
          <w:sz w:val="22"/>
          <w:szCs w:val="22"/>
        </w:rPr>
        <w:t xml:space="preserve"> Europejskiego i Rady (UE) 2016/679 </w:t>
      </w:r>
      <w:r w:rsidR="00B72935">
        <w:rPr>
          <w:sz w:val="22"/>
          <w:szCs w:val="22"/>
        </w:rPr>
        <w:t>w sprawie ochrony osób fizycznych w związku z przetwarzaniem danych i w sprawie swobodnego przepływu takich danych oraz uchylenia dyrektywy 95/46/WE</w:t>
      </w:r>
      <w:r w:rsidRPr="007B5EB0">
        <w:rPr>
          <w:sz w:val="22"/>
          <w:szCs w:val="22"/>
        </w:rPr>
        <w:t xml:space="preserve"> informuj</w:t>
      </w:r>
      <w:r w:rsidR="00B72935">
        <w:rPr>
          <w:sz w:val="22"/>
          <w:szCs w:val="22"/>
        </w:rPr>
        <w:t xml:space="preserve">emy, </w:t>
      </w:r>
      <w:r w:rsidRPr="007B5EB0">
        <w:rPr>
          <w:sz w:val="22"/>
          <w:szCs w:val="22"/>
        </w:rPr>
        <w:t>że</w:t>
      </w:r>
      <w:r w:rsidR="00B72935">
        <w:rPr>
          <w:sz w:val="22"/>
          <w:szCs w:val="22"/>
        </w:rPr>
        <w:t>:</w:t>
      </w:r>
    </w:p>
    <w:p w14:paraId="5A8D9536" w14:textId="77777777" w:rsidR="0065307E" w:rsidRPr="008B0420" w:rsidRDefault="00B72935" w:rsidP="00B72935">
      <w:pPr>
        <w:pStyle w:val="p3"/>
        <w:spacing w:before="0" w:beforeAutospacing="0" w:after="0" w:afterAutospacing="0"/>
        <w:rPr>
          <w:sz w:val="22"/>
          <w:szCs w:val="22"/>
        </w:rPr>
      </w:pPr>
      <w:r w:rsidRPr="008B0420">
        <w:rPr>
          <w:sz w:val="22"/>
          <w:szCs w:val="22"/>
        </w:rPr>
        <w:t xml:space="preserve">- </w:t>
      </w:r>
      <w:r w:rsidR="007B5EB0" w:rsidRPr="008B0420">
        <w:rPr>
          <w:sz w:val="22"/>
          <w:szCs w:val="22"/>
        </w:rPr>
        <w:t xml:space="preserve">Administratorem Państwa danych osobowych jest </w:t>
      </w:r>
      <w:r w:rsidRPr="008B0420">
        <w:rPr>
          <w:sz w:val="22"/>
          <w:szCs w:val="22"/>
        </w:rPr>
        <w:t xml:space="preserve">Gmina Skoki z siedzibą w Urzędzie Miasta i Gminy w Skokach, ul. Wincentego </w:t>
      </w:r>
      <w:proofErr w:type="spellStart"/>
      <w:r w:rsidRPr="008B0420">
        <w:rPr>
          <w:sz w:val="22"/>
          <w:szCs w:val="22"/>
        </w:rPr>
        <w:t>Ciastowicza</w:t>
      </w:r>
      <w:proofErr w:type="spellEnd"/>
      <w:r w:rsidRPr="008B0420">
        <w:rPr>
          <w:sz w:val="22"/>
          <w:szCs w:val="22"/>
        </w:rPr>
        <w:t xml:space="preserve"> 11, 62-085</w:t>
      </w:r>
      <w:r w:rsidR="007B5EB0" w:rsidRPr="008B0420">
        <w:rPr>
          <w:sz w:val="22"/>
          <w:szCs w:val="22"/>
        </w:rPr>
        <w:t xml:space="preserve"> </w:t>
      </w:r>
      <w:r w:rsidRPr="008B0420">
        <w:rPr>
          <w:sz w:val="22"/>
          <w:szCs w:val="22"/>
        </w:rPr>
        <w:t>Skoki, reprezentowana przez Burmistrza Miasta i Gminy Sk</w:t>
      </w:r>
      <w:r w:rsidR="0065307E" w:rsidRPr="008B0420">
        <w:rPr>
          <w:sz w:val="22"/>
          <w:szCs w:val="22"/>
        </w:rPr>
        <w:t>oki.</w:t>
      </w:r>
    </w:p>
    <w:p w14:paraId="1A01103A" w14:textId="77777777" w:rsidR="0065307E" w:rsidRPr="008B0420" w:rsidRDefault="0065307E" w:rsidP="00B72935">
      <w:pPr>
        <w:pStyle w:val="p3"/>
        <w:spacing w:before="0" w:beforeAutospacing="0" w:after="0" w:afterAutospacing="0"/>
        <w:rPr>
          <w:sz w:val="22"/>
          <w:szCs w:val="22"/>
        </w:rPr>
      </w:pPr>
      <w:r w:rsidRPr="008B0420">
        <w:rPr>
          <w:sz w:val="22"/>
          <w:szCs w:val="22"/>
        </w:rPr>
        <w:t xml:space="preserve">- Inspektorem ochrony danych Gminy Skoki jest Pani Julia </w:t>
      </w:r>
      <w:proofErr w:type="spellStart"/>
      <w:r w:rsidRPr="008B0420">
        <w:rPr>
          <w:sz w:val="22"/>
          <w:szCs w:val="22"/>
        </w:rPr>
        <w:t>Gizińska</w:t>
      </w:r>
      <w:proofErr w:type="spellEnd"/>
      <w:r w:rsidRPr="008B0420">
        <w:rPr>
          <w:sz w:val="22"/>
          <w:szCs w:val="22"/>
        </w:rPr>
        <w:t xml:space="preserve">, </w:t>
      </w:r>
    </w:p>
    <w:p w14:paraId="00544E47" w14:textId="4FF7C9FE" w:rsidR="0065307E" w:rsidRPr="008B0420" w:rsidRDefault="0065307E" w:rsidP="00B72935">
      <w:pPr>
        <w:pStyle w:val="p3"/>
        <w:spacing w:before="0" w:beforeAutospacing="0" w:after="0" w:afterAutospacing="0"/>
        <w:rPr>
          <w:sz w:val="22"/>
          <w:szCs w:val="22"/>
        </w:rPr>
      </w:pPr>
      <w:r w:rsidRPr="008B0420">
        <w:rPr>
          <w:sz w:val="22"/>
          <w:szCs w:val="22"/>
        </w:rPr>
        <w:t xml:space="preserve">dane kontaktowe: e-mail: </w:t>
      </w:r>
      <w:hyperlink r:id="rId5" w:history="1">
        <w:r w:rsidRPr="008B0420">
          <w:rPr>
            <w:rStyle w:val="Hipercze"/>
            <w:color w:val="auto"/>
            <w:sz w:val="22"/>
            <w:szCs w:val="22"/>
          </w:rPr>
          <w:t>j.gizinska@gmina-skoki.pl</w:t>
        </w:r>
      </w:hyperlink>
      <w:r w:rsidRPr="008B0420">
        <w:rPr>
          <w:sz w:val="22"/>
          <w:szCs w:val="22"/>
        </w:rPr>
        <w:t>, tel. 61 89258</w:t>
      </w:r>
      <w:r w:rsidR="008B0420" w:rsidRPr="008B0420">
        <w:rPr>
          <w:sz w:val="22"/>
          <w:szCs w:val="22"/>
        </w:rPr>
        <w:t>00 wew.66</w:t>
      </w:r>
    </w:p>
    <w:p w14:paraId="30F846CE" w14:textId="77777777" w:rsidR="007B5EB0" w:rsidRPr="007B5EB0" w:rsidRDefault="007B5EB0" w:rsidP="007B5EB0">
      <w:pPr>
        <w:pStyle w:val="p3"/>
        <w:spacing w:before="0" w:beforeAutospacing="0" w:after="0" w:afterAutospacing="0"/>
        <w:rPr>
          <w:sz w:val="22"/>
          <w:szCs w:val="22"/>
        </w:rPr>
      </w:pPr>
      <w:r w:rsidRPr="007B5EB0">
        <w:rPr>
          <w:sz w:val="22"/>
          <w:szCs w:val="22"/>
        </w:rPr>
        <w:t>Państwa dane osobowe będą przetwarzane w następujących celach:</w:t>
      </w:r>
    </w:p>
    <w:p w14:paraId="3FC122A1" w14:textId="1FB4ACB4" w:rsidR="007B5EB0" w:rsidRPr="008B0420" w:rsidRDefault="007B5EB0" w:rsidP="007B5EB0">
      <w:pPr>
        <w:pStyle w:val="p1"/>
        <w:numPr>
          <w:ilvl w:val="1"/>
          <w:numId w:val="2"/>
        </w:numPr>
        <w:spacing w:before="0" w:beforeAutospacing="0" w:after="0" w:afterAutospacing="0"/>
        <w:jc w:val="both"/>
        <w:rPr>
          <w:color w:val="EE0000"/>
          <w:sz w:val="22"/>
          <w:szCs w:val="22"/>
        </w:rPr>
      </w:pPr>
      <w:r w:rsidRPr="007B5EB0">
        <w:rPr>
          <w:rStyle w:val="s1"/>
          <w:rFonts w:eastAsiaTheme="majorEastAsia"/>
          <w:sz w:val="22"/>
          <w:szCs w:val="22"/>
        </w:rPr>
        <w:t>przeprowadzenie postępowania ofertowego</w:t>
      </w:r>
      <w:r w:rsidRPr="007B5EB0">
        <w:rPr>
          <w:sz w:val="22"/>
          <w:szCs w:val="22"/>
        </w:rPr>
        <w:t xml:space="preserve">, ocena złożonych ofert oraz wybór wykonawcy – na podstawie art. 6 ust. 1 lit. c RODO, </w:t>
      </w:r>
    </w:p>
    <w:p w14:paraId="6F5A5380" w14:textId="77777777" w:rsidR="007B5EB0" w:rsidRPr="007B5EB0" w:rsidRDefault="007B5EB0" w:rsidP="007B5EB0">
      <w:pPr>
        <w:pStyle w:val="p1"/>
        <w:numPr>
          <w:ilvl w:val="1"/>
          <w:numId w:val="2"/>
        </w:numPr>
        <w:jc w:val="both"/>
        <w:rPr>
          <w:sz w:val="22"/>
          <w:szCs w:val="22"/>
        </w:rPr>
      </w:pPr>
      <w:r w:rsidRPr="007B5EB0">
        <w:rPr>
          <w:rStyle w:val="s1"/>
          <w:rFonts w:eastAsiaTheme="majorEastAsia"/>
          <w:sz w:val="22"/>
          <w:szCs w:val="22"/>
        </w:rPr>
        <w:t>zawarcie i realizacja umowy</w:t>
      </w:r>
      <w:r w:rsidRPr="007B5EB0">
        <w:rPr>
          <w:sz w:val="22"/>
          <w:szCs w:val="22"/>
        </w:rPr>
        <w:t xml:space="preserve"> z wybranym wykonawcą – na podstawie art. 6 ust. 1 lit. b RODO (przetwarzanie niezbędne do wykonania umowy lub do podjęcia działań przed jej zawarciem);</w:t>
      </w:r>
    </w:p>
    <w:p w14:paraId="77424D9B" w14:textId="77777777" w:rsidR="007B5EB0" w:rsidRPr="007B5EB0" w:rsidRDefault="007B5EB0" w:rsidP="007B5EB0">
      <w:pPr>
        <w:pStyle w:val="p1"/>
        <w:numPr>
          <w:ilvl w:val="1"/>
          <w:numId w:val="2"/>
        </w:numPr>
        <w:jc w:val="both"/>
        <w:rPr>
          <w:sz w:val="22"/>
          <w:szCs w:val="22"/>
        </w:rPr>
      </w:pPr>
      <w:r w:rsidRPr="007B5EB0">
        <w:rPr>
          <w:sz w:val="22"/>
          <w:szCs w:val="22"/>
        </w:rPr>
        <w:t>w odniesieniu do danych osób zaangażowanych w realizację programu (np. prowadzących zajęcia: imię, nazwisko, kwalifikacje, oświadczenia wymagane tzw. „ustawą Kamilka”) – na podstawie art. 6 ust. 1 lit. c RODO, w związku z ustawą z dnia 13 maja 2016 r. o przeciwdziałaniu zagrożeniom przestępczością na tle seksualnym i ochronie małoletnich;</w:t>
      </w:r>
    </w:p>
    <w:p w14:paraId="45A83A1B" w14:textId="77777777" w:rsidR="007B5EB0" w:rsidRPr="007B5EB0" w:rsidRDefault="007B5EB0" w:rsidP="007B5EB0">
      <w:pPr>
        <w:pStyle w:val="p1"/>
        <w:numPr>
          <w:ilvl w:val="1"/>
          <w:numId w:val="2"/>
        </w:numPr>
        <w:jc w:val="both"/>
        <w:rPr>
          <w:sz w:val="22"/>
          <w:szCs w:val="22"/>
        </w:rPr>
      </w:pPr>
      <w:r w:rsidRPr="007B5EB0">
        <w:rPr>
          <w:sz w:val="22"/>
          <w:szCs w:val="22"/>
        </w:rPr>
        <w:t>w odniesieniu do danych niewymaganych przez Administratora, a przekazanych dobrowolnie (np. wizerunek, dodatkowe informacje w materiałach ofertowych) – na podstawie art. 6 ust. 1 lit. a RODO, tj. na podstawie dobrowolnie wyrażonej zgody. Zgodę można wycofać w dowolnym momencie, bez wpływu na zgodność z prawem przetwarzania dokonanego przed jej cofnięciem.</w:t>
      </w:r>
    </w:p>
    <w:p w14:paraId="61C9EEF4" w14:textId="77777777" w:rsidR="007B5EB0" w:rsidRPr="007B5EB0" w:rsidRDefault="007B5EB0" w:rsidP="007B5EB0">
      <w:pPr>
        <w:pStyle w:val="p1"/>
        <w:spacing w:before="0" w:beforeAutospacing="0" w:after="0" w:afterAutospacing="0"/>
        <w:jc w:val="both"/>
        <w:rPr>
          <w:sz w:val="22"/>
          <w:szCs w:val="22"/>
        </w:rPr>
      </w:pPr>
      <w:r w:rsidRPr="007B5EB0">
        <w:rPr>
          <w:sz w:val="22"/>
          <w:szCs w:val="22"/>
        </w:rPr>
        <w:t>Państwa dane osobowe pozyskiwane są bezpośrednio od Państwa lub reprezentowanego przez Państwa podmiotu – w związku ze złożeniem oferty w postępowaniu.</w:t>
      </w:r>
      <w:r w:rsidRPr="007B5EB0">
        <w:rPr>
          <w:sz w:val="22"/>
          <w:szCs w:val="22"/>
        </w:rPr>
        <w:br/>
        <w:t>W uzasadnionych przypadkach Państwa dane osobowe mogą być przekazywane:</w:t>
      </w:r>
    </w:p>
    <w:p w14:paraId="1AE0FBFB" w14:textId="0FB3E940" w:rsidR="007B5EB0" w:rsidRPr="00B67124" w:rsidRDefault="007B5EB0" w:rsidP="007B5EB0">
      <w:pPr>
        <w:pStyle w:val="p1"/>
        <w:numPr>
          <w:ilvl w:val="1"/>
          <w:numId w:val="3"/>
        </w:numPr>
        <w:spacing w:before="0" w:beforeAutospacing="0" w:after="0" w:afterAutospacing="0"/>
        <w:jc w:val="both"/>
        <w:rPr>
          <w:sz w:val="22"/>
          <w:szCs w:val="22"/>
        </w:rPr>
      </w:pPr>
      <w:r w:rsidRPr="007B5EB0">
        <w:rPr>
          <w:sz w:val="22"/>
          <w:szCs w:val="22"/>
        </w:rPr>
        <w:t xml:space="preserve">osobom upoważnionym przez Administratora – </w:t>
      </w:r>
      <w:r w:rsidRPr="00B67124">
        <w:rPr>
          <w:sz w:val="22"/>
          <w:szCs w:val="22"/>
        </w:rPr>
        <w:t xml:space="preserve">pracownikom i współpracownikom </w:t>
      </w:r>
      <w:r w:rsidR="00D43B8F" w:rsidRPr="00B67124">
        <w:rPr>
          <w:sz w:val="22"/>
          <w:szCs w:val="22"/>
        </w:rPr>
        <w:t>Urzędu Miasta i Gminy Skoki</w:t>
      </w:r>
      <w:r w:rsidRPr="00B67124">
        <w:rPr>
          <w:sz w:val="22"/>
          <w:szCs w:val="22"/>
        </w:rPr>
        <w:t>, którym dostęp do danych jest niezbędny do wykonywania obowiązków służbowych;</w:t>
      </w:r>
    </w:p>
    <w:p w14:paraId="442F90E5" w14:textId="71097729" w:rsidR="007B5EB0" w:rsidRPr="00B67124" w:rsidRDefault="007B5EB0" w:rsidP="007B5EB0">
      <w:pPr>
        <w:pStyle w:val="p1"/>
        <w:numPr>
          <w:ilvl w:val="1"/>
          <w:numId w:val="3"/>
        </w:numPr>
        <w:jc w:val="both"/>
        <w:rPr>
          <w:sz w:val="22"/>
          <w:szCs w:val="22"/>
        </w:rPr>
      </w:pPr>
      <w:r w:rsidRPr="00B67124">
        <w:rPr>
          <w:sz w:val="22"/>
          <w:szCs w:val="22"/>
        </w:rPr>
        <w:t>jednostkom samorządu województwa wielkopolskiego – w zakresie niezbędnym do wniosku o udzielenie pomocy finansowej oraz rozliczenia programu;</w:t>
      </w:r>
    </w:p>
    <w:p w14:paraId="6FD66A52" w14:textId="77777777" w:rsidR="007B5EB0" w:rsidRPr="007B5EB0" w:rsidRDefault="007B5EB0" w:rsidP="007B5EB0">
      <w:pPr>
        <w:pStyle w:val="p1"/>
        <w:numPr>
          <w:ilvl w:val="1"/>
          <w:numId w:val="3"/>
        </w:numPr>
        <w:jc w:val="both"/>
        <w:rPr>
          <w:sz w:val="22"/>
          <w:szCs w:val="22"/>
        </w:rPr>
      </w:pPr>
      <w:r w:rsidRPr="007B5EB0">
        <w:rPr>
          <w:sz w:val="22"/>
          <w:szCs w:val="22"/>
        </w:rPr>
        <w:t>podmiotom przetwarzającym dane w imieniu Administratora (np. dostawcom systemów informatycznych, firmom świadczącym usługi serwisowe, hostingowe) – na podstawie stosownych umów powierzenia przetwarzania;</w:t>
      </w:r>
    </w:p>
    <w:p w14:paraId="0FB9B06C" w14:textId="77777777" w:rsidR="007B5EB0" w:rsidRPr="007B5EB0" w:rsidRDefault="007B5EB0" w:rsidP="007B5EB0">
      <w:pPr>
        <w:pStyle w:val="p1"/>
        <w:numPr>
          <w:ilvl w:val="1"/>
          <w:numId w:val="3"/>
        </w:numPr>
        <w:jc w:val="both"/>
        <w:rPr>
          <w:sz w:val="22"/>
          <w:szCs w:val="22"/>
        </w:rPr>
      </w:pPr>
      <w:r w:rsidRPr="007B5EB0">
        <w:rPr>
          <w:sz w:val="22"/>
          <w:szCs w:val="22"/>
        </w:rPr>
        <w:t>innym podmiotom lub organom uprawnionym do otrzymania danych na podstawie przepisów prawa (np. organy kontroli, instytucje nadzorcze).</w:t>
      </w:r>
    </w:p>
    <w:p w14:paraId="61B1D09C" w14:textId="77777777" w:rsidR="007B5EB0" w:rsidRPr="007B5EB0" w:rsidRDefault="007B5EB0" w:rsidP="007B5EB0">
      <w:pPr>
        <w:pStyle w:val="p1"/>
        <w:jc w:val="both"/>
        <w:rPr>
          <w:sz w:val="22"/>
          <w:szCs w:val="22"/>
        </w:rPr>
      </w:pPr>
      <w:r w:rsidRPr="007B5EB0">
        <w:rPr>
          <w:sz w:val="22"/>
          <w:szCs w:val="22"/>
        </w:rPr>
        <w:t xml:space="preserve">Państwa dane osobowe </w:t>
      </w:r>
      <w:r w:rsidRPr="007B5EB0">
        <w:rPr>
          <w:rStyle w:val="s1"/>
          <w:rFonts w:eastAsiaTheme="majorEastAsia"/>
          <w:sz w:val="22"/>
          <w:szCs w:val="22"/>
        </w:rPr>
        <w:t>nie będą przekazywane</w:t>
      </w:r>
      <w:r w:rsidRPr="007B5EB0">
        <w:rPr>
          <w:sz w:val="22"/>
          <w:szCs w:val="22"/>
        </w:rPr>
        <w:t xml:space="preserve"> do państw trzecich (poza Europejski Obszar Gospodarczy) ani do organizacji międzynarodowych, chyba że wynikałoby to z obowiązujących przepisów prawa – o czym zostaną Państwo odrębnie poinformowani.</w:t>
      </w:r>
    </w:p>
    <w:p w14:paraId="7D9CE568" w14:textId="77777777" w:rsidR="007B5EB0" w:rsidRPr="007B5EB0" w:rsidRDefault="007B5EB0" w:rsidP="007B5EB0">
      <w:pPr>
        <w:pStyle w:val="p1"/>
        <w:jc w:val="both"/>
        <w:rPr>
          <w:sz w:val="22"/>
          <w:szCs w:val="22"/>
        </w:rPr>
      </w:pPr>
      <w:r w:rsidRPr="007B5EB0">
        <w:rPr>
          <w:sz w:val="22"/>
          <w:szCs w:val="22"/>
        </w:rPr>
        <w:lastRenderedPageBreak/>
        <w:t>Państwa dane osobowe będą przechowywane:</w:t>
      </w:r>
    </w:p>
    <w:p w14:paraId="0719C6D6" w14:textId="77777777" w:rsidR="007B5EB0" w:rsidRPr="007B5EB0" w:rsidRDefault="007B5EB0" w:rsidP="007B5EB0">
      <w:pPr>
        <w:pStyle w:val="p1"/>
        <w:numPr>
          <w:ilvl w:val="1"/>
          <w:numId w:val="4"/>
        </w:numPr>
        <w:jc w:val="both"/>
        <w:rPr>
          <w:sz w:val="22"/>
          <w:szCs w:val="22"/>
        </w:rPr>
      </w:pPr>
      <w:r w:rsidRPr="007B5EB0">
        <w:rPr>
          <w:sz w:val="22"/>
          <w:szCs w:val="22"/>
        </w:rPr>
        <w:t>przez czas trwania postępowania ofertowego, zawarcia i realizacji umowy (o ile zostanie zawarta), a następnie</w:t>
      </w:r>
    </w:p>
    <w:p w14:paraId="02EDC38E" w14:textId="77777777" w:rsidR="007B5EB0" w:rsidRPr="007B5EB0" w:rsidRDefault="007B5EB0" w:rsidP="007B5EB0">
      <w:pPr>
        <w:pStyle w:val="p1"/>
        <w:numPr>
          <w:ilvl w:val="1"/>
          <w:numId w:val="4"/>
        </w:numPr>
        <w:jc w:val="both"/>
        <w:rPr>
          <w:sz w:val="22"/>
          <w:szCs w:val="22"/>
        </w:rPr>
      </w:pPr>
      <w:r w:rsidRPr="007B5EB0">
        <w:rPr>
          <w:sz w:val="22"/>
          <w:szCs w:val="22"/>
        </w:rPr>
        <w:t xml:space="preserve">przez okres wynikający z przepisów o archiwizacji dokumentacji i finansach publicznych – nie krótszy niż okres przedawnienia ewentualnych roszczeń związanych z realizacją programu oraz okres wymagany do rozliczenia środków publicznych (co do zasady nie krócej niż </w:t>
      </w:r>
      <w:r w:rsidRPr="007B5EB0">
        <w:rPr>
          <w:rStyle w:val="s1"/>
          <w:rFonts w:eastAsiaTheme="majorEastAsia"/>
          <w:sz w:val="22"/>
          <w:szCs w:val="22"/>
        </w:rPr>
        <w:t>10 lat</w:t>
      </w:r>
      <w:r w:rsidRPr="007B5EB0">
        <w:rPr>
          <w:sz w:val="22"/>
          <w:szCs w:val="22"/>
        </w:rPr>
        <w:t xml:space="preserve"> od końca roku budżetowego, w którym zakończono realizację programu).</w:t>
      </w:r>
    </w:p>
    <w:p w14:paraId="7673E0D2" w14:textId="77777777" w:rsidR="007B5EB0" w:rsidRPr="007B5EB0" w:rsidRDefault="007B5EB0" w:rsidP="007B5EB0">
      <w:pPr>
        <w:pStyle w:val="p2"/>
        <w:ind w:left="720"/>
        <w:jc w:val="both"/>
        <w:rPr>
          <w:sz w:val="22"/>
          <w:szCs w:val="22"/>
        </w:rPr>
      </w:pPr>
      <w:r w:rsidRPr="007B5EB0">
        <w:rPr>
          <w:sz w:val="22"/>
          <w:szCs w:val="22"/>
        </w:rPr>
        <w:t>Dane przetwarzane na podstawie zgody (art. 6 ust. 1 lit. a RODO) będą przechowywane do czasu cofnięcia zgody lub ustania celu ich przetwarzania.</w:t>
      </w:r>
    </w:p>
    <w:p w14:paraId="5684C802" w14:textId="77777777" w:rsidR="007B5EB0" w:rsidRPr="007B5EB0" w:rsidRDefault="007B5EB0" w:rsidP="007B5EB0">
      <w:pPr>
        <w:pStyle w:val="p2"/>
        <w:rPr>
          <w:sz w:val="22"/>
          <w:szCs w:val="22"/>
        </w:rPr>
      </w:pPr>
      <w:r w:rsidRPr="007B5EB0">
        <w:rPr>
          <w:sz w:val="22"/>
          <w:szCs w:val="22"/>
        </w:rPr>
        <w:t>W związku z przetwarzaniem danych osobowych przysługuje Państwu prawo do:</w:t>
      </w:r>
    </w:p>
    <w:p w14:paraId="3EF9DEE6" w14:textId="77777777" w:rsidR="007B5EB0" w:rsidRPr="007B5EB0" w:rsidRDefault="007B5EB0" w:rsidP="007B5EB0">
      <w:pPr>
        <w:pStyle w:val="p1"/>
        <w:numPr>
          <w:ilvl w:val="1"/>
          <w:numId w:val="5"/>
        </w:numPr>
        <w:jc w:val="both"/>
        <w:rPr>
          <w:sz w:val="22"/>
          <w:szCs w:val="22"/>
        </w:rPr>
      </w:pPr>
      <w:r w:rsidRPr="007B5EB0">
        <w:rPr>
          <w:sz w:val="22"/>
          <w:szCs w:val="22"/>
        </w:rPr>
        <w:t>dostępu do danych osobowych,</w:t>
      </w:r>
    </w:p>
    <w:p w14:paraId="12E90628" w14:textId="77777777" w:rsidR="007B5EB0" w:rsidRPr="007B5EB0" w:rsidRDefault="007B5EB0" w:rsidP="007B5EB0">
      <w:pPr>
        <w:pStyle w:val="p1"/>
        <w:numPr>
          <w:ilvl w:val="1"/>
          <w:numId w:val="5"/>
        </w:numPr>
        <w:jc w:val="both"/>
        <w:rPr>
          <w:sz w:val="22"/>
          <w:szCs w:val="22"/>
        </w:rPr>
      </w:pPr>
      <w:r w:rsidRPr="007B5EB0">
        <w:rPr>
          <w:sz w:val="22"/>
          <w:szCs w:val="22"/>
        </w:rPr>
        <w:t>sprostowania (poprawiania) danych,</w:t>
      </w:r>
    </w:p>
    <w:p w14:paraId="109DF5E4" w14:textId="77777777" w:rsidR="007B5EB0" w:rsidRPr="007B5EB0" w:rsidRDefault="007B5EB0" w:rsidP="007B5EB0">
      <w:pPr>
        <w:pStyle w:val="p1"/>
        <w:numPr>
          <w:ilvl w:val="1"/>
          <w:numId w:val="5"/>
        </w:numPr>
        <w:jc w:val="both"/>
        <w:rPr>
          <w:sz w:val="22"/>
          <w:szCs w:val="22"/>
        </w:rPr>
      </w:pPr>
      <w:r w:rsidRPr="007B5EB0">
        <w:rPr>
          <w:sz w:val="22"/>
          <w:szCs w:val="22"/>
        </w:rPr>
        <w:t>ograniczenia przetwarzania danych,</w:t>
      </w:r>
    </w:p>
    <w:p w14:paraId="16EED8A3" w14:textId="77777777" w:rsidR="007B5EB0" w:rsidRPr="007B5EB0" w:rsidRDefault="007B5EB0" w:rsidP="007B5EB0">
      <w:pPr>
        <w:pStyle w:val="p1"/>
        <w:numPr>
          <w:ilvl w:val="1"/>
          <w:numId w:val="5"/>
        </w:numPr>
        <w:jc w:val="both"/>
        <w:rPr>
          <w:sz w:val="22"/>
          <w:szCs w:val="22"/>
        </w:rPr>
      </w:pPr>
      <w:r w:rsidRPr="007B5EB0">
        <w:rPr>
          <w:sz w:val="22"/>
          <w:szCs w:val="22"/>
        </w:rPr>
        <w:t>wniesienia sprzeciwu wobec przetwarzania danych – w przypadkach określonych w art. 21 RODO,</w:t>
      </w:r>
    </w:p>
    <w:p w14:paraId="63F9B084" w14:textId="77777777" w:rsidR="007B5EB0" w:rsidRPr="007B5EB0" w:rsidRDefault="007B5EB0" w:rsidP="007B5EB0">
      <w:pPr>
        <w:pStyle w:val="p1"/>
        <w:numPr>
          <w:ilvl w:val="1"/>
          <w:numId w:val="5"/>
        </w:numPr>
        <w:jc w:val="both"/>
        <w:rPr>
          <w:sz w:val="22"/>
          <w:szCs w:val="22"/>
        </w:rPr>
      </w:pPr>
      <w:r w:rsidRPr="007B5EB0">
        <w:rPr>
          <w:sz w:val="22"/>
          <w:szCs w:val="22"/>
        </w:rPr>
        <w:t>w odniesieniu do danych przetwarzanych na podstawie zgody – prawo do jej cofnięcia w dowolnym momencie.</w:t>
      </w:r>
    </w:p>
    <w:p w14:paraId="7CF5A6D8" w14:textId="77777777" w:rsidR="007B5EB0" w:rsidRPr="007B5EB0" w:rsidRDefault="007B5EB0" w:rsidP="007B5EB0">
      <w:pPr>
        <w:pStyle w:val="p2"/>
        <w:rPr>
          <w:sz w:val="22"/>
          <w:szCs w:val="22"/>
        </w:rPr>
      </w:pPr>
      <w:r w:rsidRPr="007B5EB0">
        <w:rPr>
          <w:sz w:val="22"/>
          <w:szCs w:val="22"/>
        </w:rPr>
        <w:t>Skorzystanie z powyższych praw następuje poprzez kontakt z Administratorem lub Inspektorem Ochrony Danych (dane kontaktowe jak w pkt 1).</w:t>
      </w:r>
    </w:p>
    <w:p w14:paraId="770EA613" w14:textId="77777777" w:rsidR="007B5EB0" w:rsidRPr="007B5EB0" w:rsidRDefault="007B5EB0" w:rsidP="007B5EB0">
      <w:pPr>
        <w:pStyle w:val="p2"/>
        <w:jc w:val="both"/>
        <w:rPr>
          <w:sz w:val="22"/>
          <w:szCs w:val="22"/>
        </w:rPr>
      </w:pPr>
      <w:r w:rsidRPr="007B5EB0">
        <w:rPr>
          <w:sz w:val="22"/>
          <w:szCs w:val="22"/>
        </w:rPr>
        <w:t>Zakres poszczególnych praw może być ograniczony przepisami prawa (np. przepisami o archiwizacji czy finansach publicznych), co w praktyce może uniemożliwiać spełnienie niektórych żądań (np. usunięcia danych) przed upływem wymaganego okresu przechowywania.</w:t>
      </w:r>
    </w:p>
    <w:p w14:paraId="08061F9E" w14:textId="476BBBDE" w:rsidR="007B5EB0" w:rsidRPr="007B5EB0" w:rsidRDefault="007B5EB0" w:rsidP="007B5EB0">
      <w:pPr>
        <w:pStyle w:val="p2"/>
        <w:jc w:val="both"/>
        <w:rPr>
          <w:sz w:val="22"/>
          <w:szCs w:val="22"/>
        </w:rPr>
      </w:pPr>
      <w:r w:rsidRPr="007B5EB0">
        <w:rPr>
          <w:sz w:val="22"/>
          <w:szCs w:val="22"/>
        </w:rPr>
        <w:t xml:space="preserve">Przysługuje Państwu prawo wniesienia skargi do organu nadzorczego – Prezesa Urzędu Ochrony Danych </w:t>
      </w:r>
      <w:proofErr w:type="gramStart"/>
      <w:r w:rsidRPr="007B5EB0">
        <w:rPr>
          <w:sz w:val="22"/>
          <w:szCs w:val="22"/>
        </w:rPr>
        <w:t>Osobowych</w:t>
      </w:r>
      <w:r w:rsidR="00D43B8F">
        <w:rPr>
          <w:sz w:val="22"/>
          <w:szCs w:val="22"/>
        </w:rPr>
        <w:t>( na</w:t>
      </w:r>
      <w:proofErr w:type="gramEnd"/>
      <w:r w:rsidR="00D43B8F">
        <w:rPr>
          <w:sz w:val="22"/>
          <w:szCs w:val="22"/>
        </w:rPr>
        <w:t xml:space="preserve"> adres UODO, ul. Stawki 2,00-193 Warszawa,</w:t>
      </w:r>
      <w:r w:rsidRPr="007B5EB0">
        <w:rPr>
          <w:sz w:val="22"/>
          <w:szCs w:val="22"/>
        </w:rPr>
        <w:t xml:space="preserve"> jeżeli uznają Państwo, że przetwarzanie danych osobowych narusza przepisy RODO.</w:t>
      </w:r>
    </w:p>
    <w:p w14:paraId="6DF7957C" w14:textId="77777777" w:rsidR="007B5EB0" w:rsidRPr="007B5EB0" w:rsidRDefault="007B5EB0" w:rsidP="007B5EB0">
      <w:pPr>
        <w:pStyle w:val="p2"/>
        <w:jc w:val="both"/>
        <w:rPr>
          <w:sz w:val="22"/>
          <w:szCs w:val="22"/>
        </w:rPr>
      </w:pPr>
      <w:r w:rsidRPr="007B5EB0">
        <w:rPr>
          <w:sz w:val="22"/>
          <w:szCs w:val="22"/>
        </w:rPr>
        <w:t xml:space="preserve">Podanie danych osobowych w zakresie wskazanym w dokumentacji postępowania (m.in. dane identyfikujące wykonawcę, dane osób uprawnionych do reprezentacji, dane kadry realizującej program wymagane na podstawie „ustawy Kamilka”) jest </w:t>
      </w:r>
      <w:r w:rsidRPr="007B5EB0">
        <w:rPr>
          <w:rStyle w:val="s1"/>
          <w:rFonts w:eastAsiaTheme="majorEastAsia"/>
          <w:sz w:val="22"/>
          <w:szCs w:val="22"/>
        </w:rPr>
        <w:t>niezbędne</w:t>
      </w:r>
      <w:r w:rsidRPr="007B5EB0">
        <w:rPr>
          <w:sz w:val="22"/>
          <w:szCs w:val="22"/>
        </w:rPr>
        <w:t xml:space="preserve"> do wzięcia udziału w postępowaniu ofertowym i ewentualnego zawarcia umowy. Niepodanie tych danych będzie skutkowało </w:t>
      </w:r>
      <w:r w:rsidRPr="007B5EB0">
        <w:rPr>
          <w:rStyle w:val="s1"/>
          <w:rFonts w:eastAsiaTheme="majorEastAsia"/>
          <w:sz w:val="22"/>
          <w:szCs w:val="22"/>
        </w:rPr>
        <w:t>brakiem możliwości udziału</w:t>
      </w:r>
      <w:r w:rsidRPr="007B5EB0">
        <w:rPr>
          <w:sz w:val="22"/>
          <w:szCs w:val="22"/>
        </w:rPr>
        <w:t xml:space="preserve"> w postępowaniu oraz zawarcia umowy.</w:t>
      </w:r>
    </w:p>
    <w:p w14:paraId="4E2EB2E0" w14:textId="05AD578F" w:rsidR="007B5EB0" w:rsidRPr="007B5EB0" w:rsidRDefault="007B5EB0" w:rsidP="007B5EB0">
      <w:pPr>
        <w:pStyle w:val="p2"/>
        <w:jc w:val="both"/>
        <w:rPr>
          <w:sz w:val="22"/>
          <w:szCs w:val="22"/>
        </w:rPr>
      </w:pPr>
      <w:r w:rsidRPr="007B5EB0">
        <w:rPr>
          <w:sz w:val="22"/>
          <w:szCs w:val="22"/>
        </w:rPr>
        <w:t xml:space="preserve">Podanie danych dodatkowych, niewymaganych przez </w:t>
      </w:r>
      <w:r w:rsidR="0065307E">
        <w:rPr>
          <w:sz w:val="22"/>
          <w:szCs w:val="22"/>
        </w:rPr>
        <w:t>Gminę Skoki</w:t>
      </w:r>
      <w:r w:rsidRPr="007B5EB0">
        <w:rPr>
          <w:sz w:val="22"/>
          <w:szCs w:val="22"/>
        </w:rPr>
        <w:t xml:space="preserve"> (np. wizerunku czy innych informacji wykraczających poza zakres określony w zapytaniu ofertowym), jest </w:t>
      </w:r>
      <w:r w:rsidRPr="007B5EB0">
        <w:rPr>
          <w:rStyle w:val="s1"/>
          <w:rFonts w:eastAsiaTheme="majorEastAsia"/>
          <w:sz w:val="22"/>
          <w:szCs w:val="22"/>
        </w:rPr>
        <w:t>dobrowolne</w:t>
      </w:r>
      <w:r w:rsidRPr="007B5EB0">
        <w:rPr>
          <w:sz w:val="22"/>
          <w:szCs w:val="22"/>
        </w:rPr>
        <w:t xml:space="preserve"> i odbywa się na podstawie zgody.</w:t>
      </w:r>
    </w:p>
    <w:p w14:paraId="70912CE4" w14:textId="77777777" w:rsidR="007B5EB0" w:rsidRPr="007B5EB0" w:rsidRDefault="007B5EB0" w:rsidP="007B5EB0">
      <w:pPr>
        <w:pStyle w:val="p3"/>
        <w:jc w:val="both"/>
        <w:rPr>
          <w:sz w:val="22"/>
          <w:szCs w:val="22"/>
        </w:rPr>
      </w:pPr>
      <w:r w:rsidRPr="007B5EB0">
        <w:rPr>
          <w:sz w:val="22"/>
          <w:szCs w:val="22"/>
        </w:rPr>
        <w:t xml:space="preserve">Państwa dane osobowe </w:t>
      </w:r>
      <w:r w:rsidRPr="007B5EB0">
        <w:rPr>
          <w:rStyle w:val="s2"/>
          <w:rFonts w:eastAsiaTheme="majorEastAsia"/>
          <w:sz w:val="22"/>
          <w:szCs w:val="22"/>
        </w:rPr>
        <w:t>nie będą podlegały zautomatyzowanemu podejmowaniu decyzji</w:t>
      </w:r>
      <w:r w:rsidRPr="007B5EB0">
        <w:rPr>
          <w:sz w:val="22"/>
          <w:szCs w:val="22"/>
        </w:rPr>
        <w:t>, w tym profilowaniu, o którym mowa w art. 22 RODO.</w:t>
      </w:r>
    </w:p>
    <w:p w14:paraId="0C7407CA" w14:textId="77777777" w:rsidR="007B5EB0" w:rsidRPr="007B5EB0" w:rsidRDefault="007B5EB0" w:rsidP="007B5EB0">
      <w:pPr>
        <w:pStyle w:val="p2"/>
      </w:pPr>
    </w:p>
    <w:p w14:paraId="5A5B85A8" w14:textId="77777777" w:rsidR="007B5EB0" w:rsidRPr="007B5EB0" w:rsidRDefault="007B5EB0" w:rsidP="007B5EB0">
      <w:pPr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lastRenderedPageBreak/>
        <w:br/>
        <w:t xml:space="preserve">.............................................. </w:t>
      </w:r>
      <w:r w:rsidRPr="007B5EB0">
        <w:rPr>
          <w:rFonts w:ascii="Times New Roman" w:hAnsi="Times New Roman" w:cs="Times New Roman"/>
        </w:rPr>
        <w:tab/>
      </w:r>
      <w:r w:rsidRPr="007B5EB0">
        <w:rPr>
          <w:rFonts w:ascii="Times New Roman" w:hAnsi="Times New Roman" w:cs="Times New Roman"/>
        </w:rPr>
        <w:tab/>
        <w:t xml:space="preserve">           </w:t>
      </w:r>
      <w:r w:rsidRPr="007B5EB0">
        <w:rPr>
          <w:rFonts w:ascii="Times New Roman" w:hAnsi="Times New Roman" w:cs="Times New Roman"/>
        </w:rPr>
        <w:tab/>
        <w:t>…………..………………………………………</w:t>
      </w:r>
    </w:p>
    <w:p w14:paraId="04235D7E" w14:textId="3B9BAB7F" w:rsidR="007B5EB0" w:rsidRPr="007B5EB0" w:rsidRDefault="007B5EB0" w:rsidP="007B5EB0">
      <w:pPr>
        <w:rPr>
          <w:rFonts w:ascii="Times New Roman" w:hAnsi="Times New Roman" w:cs="Times New Roman"/>
        </w:rPr>
      </w:pPr>
      <w:r w:rsidRPr="007B5EB0">
        <w:rPr>
          <w:rFonts w:ascii="Times New Roman" w:hAnsi="Times New Roman" w:cs="Times New Roman"/>
        </w:rPr>
        <w:t>(miejscowość, data)</w:t>
      </w:r>
      <w:r w:rsidRPr="007B5EB0">
        <w:rPr>
          <w:rFonts w:ascii="Times New Roman" w:hAnsi="Times New Roman" w:cs="Times New Roman"/>
        </w:rPr>
        <w:tab/>
      </w:r>
      <w:r w:rsidRPr="007B5EB0">
        <w:rPr>
          <w:rFonts w:ascii="Times New Roman" w:hAnsi="Times New Roman" w:cs="Times New Roman"/>
        </w:rPr>
        <w:tab/>
      </w:r>
      <w:r w:rsidRPr="007B5EB0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 xml:space="preserve">                 </w:t>
      </w:r>
      <w:proofErr w:type="gramStart"/>
      <w:r>
        <w:rPr>
          <w:rFonts w:ascii="Times New Roman" w:hAnsi="Times New Roman" w:cs="Times New Roman"/>
        </w:rPr>
        <w:t xml:space="preserve">   </w:t>
      </w:r>
      <w:r w:rsidRPr="007B5EB0">
        <w:rPr>
          <w:rFonts w:ascii="Times New Roman" w:hAnsi="Times New Roman" w:cs="Times New Roman"/>
        </w:rPr>
        <w:t>(</w:t>
      </w:r>
      <w:proofErr w:type="gramEnd"/>
      <w:r w:rsidRPr="007B5EB0">
        <w:rPr>
          <w:rFonts w:ascii="Times New Roman" w:hAnsi="Times New Roman" w:cs="Times New Roman"/>
        </w:rPr>
        <w:t>podpis i pieczątka Wykonawcy)</w:t>
      </w:r>
    </w:p>
    <w:p w14:paraId="470F1983" w14:textId="77777777" w:rsidR="00046E23" w:rsidRPr="007B5EB0" w:rsidRDefault="00046E23">
      <w:pPr>
        <w:rPr>
          <w:rFonts w:ascii="Times New Roman" w:hAnsi="Times New Roman" w:cs="Times New Roman"/>
        </w:rPr>
      </w:pPr>
    </w:p>
    <w:sectPr w:rsidR="00046E23" w:rsidRPr="007B5EB0" w:rsidSect="007B5E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610B7"/>
    <w:multiLevelType w:val="hybridMultilevel"/>
    <w:tmpl w:val="4ADC2DF4"/>
    <w:lvl w:ilvl="0" w:tplc="B9B021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C678A"/>
    <w:multiLevelType w:val="hybridMultilevel"/>
    <w:tmpl w:val="58589D9A"/>
    <w:lvl w:ilvl="0" w:tplc="89364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06A84"/>
    <w:multiLevelType w:val="hybridMultilevel"/>
    <w:tmpl w:val="7CC29F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364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243114"/>
    <w:multiLevelType w:val="hybridMultilevel"/>
    <w:tmpl w:val="791816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364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467069"/>
    <w:multiLevelType w:val="hybridMultilevel"/>
    <w:tmpl w:val="523C2628"/>
    <w:lvl w:ilvl="0" w:tplc="AA1ECE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ED55B5"/>
    <w:multiLevelType w:val="hybridMultilevel"/>
    <w:tmpl w:val="B7F0F5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364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4A4C36"/>
    <w:multiLevelType w:val="hybridMultilevel"/>
    <w:tmpl w:val="BB646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364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1579812">
    <w:abstractNumId w:val="1"/>
  </w:num>
  <w:num w:numId="2" w16cid:durableId="1766727206">
    <w:abstractNumId w:val="6"/>
  </w:num>
  <w:num w:numId="3" w16cid:durableId="244387151">
    <w:abstractNumId w:val="2"/>
  </w:num>
  <w:num w:numId="4" w16cid:durableId="234167585">
    <w:abstractNumId w:val="3"/>
  </w:num>
  <w:num w:numId="5" w16cid:durableId="1177695240">
    <w:abstractNumId w:val="5"/>
  </w:num>
  <w:num w:numId="6" w16cid:durableId="1542786170">
    <w:abstractNumId w:val="0"/>
  </w:num>
  <w:num w:numId="7" w16cid:durableId="17601018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EB0"/>
    <w:rsid w:val="00046E23"/>
    <w:rsid w:val="00123B30"/>
    <w:rsid w:val="002337FC"/>
    <w:rsid w:val="00372D9C"/>
    <w:rsid w:val="0065307E"/>
    <w:rsid w:val="00720529"/>
    <w:rsid w:val="007B5EB0"/>
    <w:rsid w:val="008B0420"/>
    <w:rsid w:val="00B67124"/>
    <w:rsid w:val="00B72935"/>
    <w:rsid w:val="00BE357E"/>
    <w:rsid w:val="00D43B8F"/>
    <w:rsid w:val="00E22C3F"/>
    <w:rsid w:val="00E2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84920"/>
  <w15:chartTrackingRefBased/>
  <w15:docId w15:val="{BB88E3A6-F613-488F-9CAB-DCFBB027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EB0"/>
    <w:pPr>
      <w:spacing w:after="200" w:line="276" w:lineRule="auto"/>
    </w:pPr>
    <w:rPr>
      <w:rFonts w:eastAsiaTheme="minorEastAsi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5E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5E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5E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5E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5E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5E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5E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5E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5E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5E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5E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5E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5E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5E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5E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5E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5E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5E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5E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5E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5E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5E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5E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5E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5E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5E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5E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5E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5EB0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ny"/>
    <w:rsid w:val="007B5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7B5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3">
    <w:name w:val="p3"/>
    <w:basedOn w:val="Normalny"/>
    <w:rsid w:val="007B5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1">
    <w:name w:val="s1"/>
    <w:basedOn w:val="Domylnaczcionkaakapitu"/>
    <w:rsid w:val="007B5EB0"/>
  </w:style>
  <w:style w:type="character" w:customStyle="1" w:styleId="s2">
    <w:name w:val="s2"/>
    <w:basedOn w:val="Domylnaczcionkaakapitu"/>
    <w:rsid w:val="007B5EB0"/>
  </w:style>
  <w:style w:type="character" w:styleId="Hipercze">
    <w:name w:val="Hyperlink"/>
    <w:basedOn w:val="Domylnaczcionkaakapitu"/>
    <w:uiPriority w:val="99"/>
    <w:unhideWhenUsed/>
    <w:rsid w:val="007B5E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30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.gizinska@gmina-sko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1253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Szpendowska-Wylegalska</dc:creator>
  <cp:keywords/>
  <dc:description/>
  <cp:lastModifiedBy>Sonia Bartnik</cp:lastModifiedBy>
  <cp:revision>2</cp:revision>
  <dcterms:created xsi:type="dcterms:W3CDTF">2026-01-30T11:10:00Z</dcterms:created>
  <dcterms:modified xsi:type="dcterms:W3CDTF">2026-01-30T11:10:00Z</dcterms:modified>
</cp:coreProperties>
</file>